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604" w:rsidRDefault="00377604" w:rsidP="00377604">
      <w:r>
        <w:rPr>
          <w:b/>
        </w:rPr>
        <w:t>Edward Vawter4, (Richard3, unknown, Bartholomew1)</w:t>
      </w:r>
    </w:p>
    <w:p w:rsidR="00377604" w:rsidRDefault="00377604" w:rsidP="00377604"/>
    <w:p w:rsidR="00377604" w:rsidRDefault="00377604" w:rsidP="00377604">
      <w:r>
        <w:t xml:space="preserve">Edward </w:t>
      </w:r>
      <w:proofErr w:type="spellStart"/>
      <w:r>
        <w:t>Vawter</w:t>
      </w:r>
      <w:proofErr w:type="spellEnd"/>
      <w:r>
        <w:t xml:space="preserve"> b. 1765 d. 26 Mar 1836 age 71 Essex Co., VA.  Married </w:t>
      </w:r>
      <w:proofErr w:type="spellStart"/>
      <w:r>
        <w:t>Phebe</w:t>
      </w:r>
      <w:proofErr w:type="spellEnd"/>
      <w:r>
        <w:t xml:space="preserve"> </w:t>
      </w:r>
      <w:proofErr w:type="spellStart"/>
      <w:r>
        <w:t>Vawter</w:t>
      </w:r>
      <w:proofErr w:type="spellEnd"/>
      <w:r>
        <w:t xml:space="preserve"> </w:t>
      </w:r>
      <w:proofErr w:type="spellStart"/>
      <w:r>
        <w:t>dau</w:t>
      </w:r>
      <w:proofErr w:type="spellEnd"/>
      <w:r>
        <w:t xml:space="preserve">. </w:t>
      </w:r>
      <w:proofErr w:type="gramStart"/>
      <w:r>
        <w:t>of</w:t>
      </w:r>
      <w:proofErr w:type="gramEnd"/>
      <w:r>
        <w:t xml:space="preserve"> Angus3 </w:t>
      </w:r>
      <w:proofErr w:type="spellStart"/>
      <w:r>
        <w:t>Vawter</w:t>
      </w:r>
      <w:proofErr w:type="spellEnd"/>
      <w:r>
        <w:t xml:space="preserve"> &amp; Anne </w:t>
      </w:r>
      <w:proofErr w:type="spellStart"/>
      <w:r>
        <w:t>Boulware</w:t>
      </w:r>
      <w:proofErr w:type="spellEnd"/>
      <w:r>
        <w:t xml:space="preserve">. Angus the son of Richard2 </w:t>
      </w:r>
      <w:proofErr w:type="spellStart"/>
      <w:r>
        <w:t>Vawter</w:t>
      </w:r>
      <w:proofErr w:type="spellEnd"/>
      <w:r>
        <w:t>.</w:t>
      </w:r>
    </w:p>
    <w:p w:rsidR="00377604" w:rsidRDefault="00377604" w:rsidP="00377604">
      <w:pPr>
        <w:rPr>
          <w:sz w:val="18"/>
        </w:rPr>
      </w:pPr>
      <w:r>
        <w:t xml:space="preserve">In the will of Edward2, dated 1778, son of Bartholomew, he names the following: </w:t>
      </w:r>
      <w:r>
        <w:rPr>
          <w:i/>
          <w:sz w:val="18"/>
        </w:rPr>
        <w:t xml:space="preserve">Item: I give and bequeath unto my God Son, Edward </w:t>
      </w:r>
      <w:proofErr w:type="spellStart"/>
      <w:r>
        <w:rPr>
          <w:i/>
          <w:sz w:val="18"/>
        </w:rPr>
        <w:t>Vawter</w:t>
      </w:r>
      <w:proofErr w:type="spellEnd"/>
      <w:r>
        <w:rPr>
          <w:i/>
          <w:sz w:val="18"/>
        </w:rPr>
        <w:t xml:space="preserve">, son of Richard </w:t>
      </w:r>
      <w:proofErr w:type="spellStart"/>
      <w:r>
        <w:rPr>
          <w:i/>
          <w:sz w:val="18"/>
        </w:rPr>
        <w:t>Vawter</w:t>
      </w:r>
      <w:proofErr w:type="spellEnd"/>
      <w:r>
        <w:rPr>
          <w:i/>
          <w:sz w:val="18"/>
        </w:rPr>
        <w:t>, Five Pounds to be laid out immediately in books of education.</w:t>
      </w:r>
      <w:r>
        <w:rPr>
          <w:sz w:val="18"/>
        </w:rPr>
        <w:t xml:space="preserve">  </w:t>
      </w:r>
    </w:p>
    <w:p w:rsidR="00377604" w:rsidRDefault="00377604" w:rsidP="00377604"/>
    <w:p w:rsidR="00377604" w:rsidRDefault="00377604" w:rsidP="00377604">
      <w:r>
        <w:t xml:space="preserve">1810 census Essex Co. 2 males under 10, 1 10/16, 1 16/26 and 1 45 or over.  </w:t>
      </w:r>
    </w:p>
    <w:p w:rsidR="00377604" w:rsidRDefault="00377604" w:rsidP="00377604">
      <w:r>
        <w:t xml:space="preserve">Females 1 under 10, 1 10/16, and 3 over 45. One slave. </w:t>
      </w:r>
    </w:p>
    <w:p w:rsidR="00377604" w:rsidRDefault="00377604" w:rsidP="00377604">
      <w:r>
        <w:t xml:space="preserve">1820 census Essex Co., p. 33a.  Males, 1 10/16, 1 16-18, 1 18/26, 1 over 45.  </w:t>
      </w:r>
    </w:p>
    <w:p w:rsidR="00377604" w:rsidRDefault="00377604" w:rsidP="00377604">
      <w:pPr>
        <w:rPr>
          <w:sz w:val="16"/>
        </w:rPr>
      </w:pPr>
      <w:r>
        <w:t>Females 1 10/16, 1 16/26, 1 over 45.</w:t>
      </w:r>
    </w:p>
    <w:p w:rsidR="00377604" w:rsidRDefault="00377604" w:rsidP="00377604">
      <w:r>
        <w:t xml:space="preserve">1830 census Essex Co. shows male age 60-70.  </w:t>
      </w:r>
    </w:p>
    <w:p w:rsidR="00377604" w:rsidRDefault="00377604" w:rsidP="00377604">
      <w:r>
        <w:t xml:space="preserve">These census records would indicate that Edward had at least 4 sons and 2 daughters.  </w:t>
      </w:r>
    </w:p>
    <w:p w:rsidR="00377604" w:rsidRDefault="00377604" w:rsidP="00377604">
      <w:pPr>
        <w:tabs>
          <w:tab w:val="left" w:pos="1440"/>
        </w:tabs>
      </w:pPr>
    </w:p>
    <w:p w:rsidR="00377604" w:rsidRDefault="00377604" w:rsidP="00377604">
      <w:pPr>
        <w:tabs>
          <w:tab w:val="left" w:pos="1440"/>
        </w:tabs>
      </w:pPr>
      <w:proofErr w:type="spellStart"/>
      <w:r>
        <w:t>Vauter’s</w:t>
      </w:r>
      <w:proofErr w:type="spellEnd"/>
      <w:r>
        <w:t xml:space="preserve"> Church Vestry Notes page 55</w:t>
      </w:r>
    </w:p>
    <w:p w:rsidR="00377604" w:rsidRDefault="00377604" w:rsidP="00377604">
      <w:pPr>
        <w:tabs>
          <w:tab w:val="left" w:pos="1440"/>
        </w:tabs>
      </w:pPr>
      <w:r>
        <w:t xml:space="preserve">Edward </w:t>
      </w:r>
      <w:proofErr w:type="spellStart"/>
      <w:r>
        <w:t>Vawter</w:t>
      </w:r>
      <w:proofErr w:type="spellEnd"/>
      <w:r>
        <w:t xml:space="preserve"> buried 26 Mar 1836 age 71</w:t>
      </w:r>
    </w:p>
    <w:p w:rsidR="00377604" w:rsidRDefault="00377604" w:rsidP="00377604">
      <w:pPr>
        <w:tabs>
          <w:tab w:val="left" w:pos="1440"/>
        </w:tabs>
      </w:pPr>
      <w:r>
        <w:t xml:space="preserve">Based on census records </w:t>
      </w:r>
      <w:proofErr w:type="spellStart"/>
      <w:r>
        <w:t>Phebe</w:t>
      </w:r>
      <w:proofErr w:type="spellEnd"/>
      <w:r>
        <w:t xml:space="preserve"> would have died between 1820 and 1830.</w:t>
      </w:r>
    </w:p>
    <w:p w:rsidR="00377604" w:rsidRDefault="00377604" w:rsidP="00377604">
      <w:pPr>
        <w:tabs>
          <w:tab w:val="left" w:pos="1440"/>
        </w:tabs>
      </w:pPr>
    </w:p>
    <w:p w:rsidR="00377604" w:rsidRDefault="00377604" w:rsidP="00377604">
      <w:proofErr w:type="spellStart"/>
      <w:r>
        <w:t>Vauter’s</w:t>
      </w:r>
      <w:proofErr w:type="spellEnd"/>
      <w:r>
        <w:t xml:space="preserve"> Church vestry book</w:t>
      </w:r>
    </w:p>
    <w:p w:rsidR="00377604" w:rsidRDefault="00377604" w:rsidP="00377604">
      <w:r>
        <w:t xml:space="preserve">Alice </w:t>
      </w:r>
      <w:proofErr w:type="spellStart"/>
      <w:r>
        <w:t>Vawter</w:t>
      </w:r>
      <w:proofErr w:type="spellEnd"/>
      <w:r>
        <w:t xml:space="preserve"> m. 27 Jul 1865 to Richard A. Pitts at the home of Mrs. Elizabeth </w:t>
      </w:r>
      <w:proofErr w:type="spellStart"/>
      <w:r>
        <w:t>Vawter</w:t>
      </w:r>
      <w:proofErr w:type="spellEnd"/>
      <w:r>
        <w:t xml:space="preserve"> p. 42</w:t>
      </w:r>
    </w:p>
    <w:p w:rsidR="00377604" w:rsidRDefault="00377604" w:rsidP="00377604">
      <w:r>
        <w:t xml:space="preserve">Edward </w:t>
      </w:r>
      <w:proofErr w:type="spellStart"/>
      <w:r>
        <w:t>Vawter</w:t>
      </w:r>
      <w:proofErr w:type="spellEnd"/>
      <w:r>
        <w:t xml:space="preserve"> age 71 buried 26 Mar 1836 p. 55 (</w:t>
      </w:r>
      <w:proofErr w:type="spellStart"/>
      <w:r>
        <w:t>GJNote</w:t>
      </w:r>
      <w:proofErr w:type="spellEnd"/>
      <w:r>
        <w:t xml:space="preserve"> Edward4, Richard3, unknown2, Barth1)</w:t>
      </w:r>
    </w:p>
    <w:p w:rsidR="00377604" w:rsidRDefault="00377604" w:rsidP="00377604">
      <w:r>
        <w:t xml:space="preserve">Elizabeth </w:t>
      </w:r>
      <w:proofErr w:type="spellStart"/>
      <w:r>
        <w:t>Vawter</w:t>
      </w:r>
      <w:proofErr w:type="spellEnd"/>
      <w:r>
        <w:t xml:space="preserve"> m. 10 May 1860 to Eli </w:t>
      </w:r>
      <w:proofErr w:type="spellStart"/>
      <w:r>
        <w:t>Cogwell</w:t>
      </w:r>
      <w:proofErr w:type="spellEnd"/>
      <w:r>
        <w:t xml:space="preserve"> (</w:t>
      </w:r>
      <w:proofErr w:type="spellStart"/>
      <w:r>
        <w:t>Coghill</w:t>
      </w:r>
      <w:proofErr w:type="spellEnd"/>
      <w:r>
        <w:t>) “at the Forest” p. 41</w:t>
      </w:r>
    </w:p>
    <w:p w:rsidR="00377604" w:rsidRDefault="00377604" w:rsidP="00377604">
      <w:r>
        <w:t xml:space="preserve">Elliot Angus </w:t>
      </w:r>
      <w:proofErr w:type="spellStart"/>
      <w:r>
        <w:t>Vawter</w:t>
      </w:r>
      <w:proofErr w:type="spellEnd"/>
      <w:r>
        <w:t xml:space="preserve"> buried 19 Jun 1845 p. 57</w:t>
      </w:r>
    </w:p>
    <w:p w:rsidR="00377604" w:rsidRDefault="00377604" w:rsidP="00377604">
      <w:r>
        <w:t xml:space="preserve">George W. </w:t>
      </w:r>
      <w:proofErr w:type="spellStart"/>
      <w:r>
        <w:t>Vawter</w:t>
      </w:r>
      <w:proofErr w:type="spellEnd"/>
      <w:r>
        <w:t xml:space="preserve"> m. 28 May 1893 to Mina Pitts “at the Rectory” p. 50</w:t>
      </w:r>
    </w:p>
    <w:p w:rsidR="00377604" w:rsidRDefault="00377604" w:rsidP="00377604">
      <w:r>
        <w:t xml:space="preserve">Mary </w:t>
      </w:r>
      <w:proofErr w:type="spellStart"/>
      <w:r>
        <w:t>Vawter</w:t>
      </w:r>
      <w:proofErr w:type="spellEnd"/>
      <w:r>
        <w:t xml:space="preserve"> buried 4 Jan 1832 age 88 p. 54 (</w:t>
      </w:r>
      <w:proofErr w:type="spellStart"/>
      <w:r>
        <w:t>GJNote</w:t>
      </w:r>
      <w:proofErr w:type="spellEnd"/>
      <w:r>
        <w:t>: wife of Richard3, unknown2, Barth1)</w:t>
      </w:r>
    </w:p>
    <w:p w:rsidR="00377604" w:rsidRDefault="00377604" w:rsidP="00377604">
      <w:r>
        <w:t xml:space="preserve">Milton </w:t>
      </w:r>
      <w:proofErr w:type="spellStart"/>
      <w:r>
        <w:t>Vawter</w:t>
      </w:r>
      <w:proofErr w:type="spellEnd"/>
      <w:r>
        <w:t xml:space="preserve"> m. 12 Dec 1832 to Lucy Anthony p. 36</w:t>
      </w:r>
    </w:p>
    <w:p w:rsidR="00377604" w:rsidRDefault="00377604" w:rsidP="00377604">
      <w:r>
        <w:t xml:space="preserve">Rhoda </w:t>
      </w:r>
      <w:proofErr w:type="spellStart"/>
      <w:r>
        <w:t>Vawter</w:t>
      </w:r>
      <w:proofErr w:type="spellEnd"/>
      <w:r>
        <w:t xml:space="preserve"> </w:t>
      </w:r>
      <w:proofErr w:type="spellStart"/>
      <w:proofErr w:type="gramStart"/>
      <w:r>
        <w:t>bapt</w:t>
      </w:r>
      <w:proofErr w:type="gramEnd"/>
      <w:r>
        <w:t>.</w:t>
      </w:r>
      <w:proofErr w:type="spellEnd"/>
      <w:r>
        <w:t xml:space="preserve"> 13 Sep 1839, bur. 16 Apr 1849 pgs. 3, 15, 58</w:t>
      </w:r>
    </w:p>
    <w:p w:rsidR="00377604" w:rsidRDefault="00377604" w:rsidP="00377604">
      <w:r>
        <w:t xml:space="preserve">Richard </w:t>
      </w:r>
      <w:proofErr w:type="spellStart"/>
      <w:r>
        <w:t>Vawter</w:t>
      </w:r>
      <w:proofErr w:type="spellEnd"/>
      <w:r>
        <w:t xml:space="preserve"> (no date) p</w:t>
      </w:r>
      <w:proofErr w:type="gramStart"/>
      <w:r>
        <w:t>,.</w:t>
      </w:r>
      <w:proofErr w:type="gramEnd"/>
      <w:r>
        <w:t xml:space="preserve"> 45</w:t>
      </w:r>
    </w:p>
    <w:p w:rsidR="00377604" w:rsidRDefault="00377604" w:rsidP="00377604">
      <w:r>
        <w:t xml:space="preserve">William Edward </w:t>
      </w:r>
      <w:proofErr w:type="spellStart"/>
      <w:r>
        <w:t>Vawter</w:t>
      </w:r>
      <w:proofErr w:type="spellEnd"/>
      <w:r>
        <w:t xml:space="preserve"> m. 6 Jul 1836 to Polly Anton p</w:t>
      </w:r>
      <w:proofErr w:type="gramStart"/>
      <w:r>
        <w:t>,.</w:t>
      </w:r>
      <w:proofErr w:type="gramEnd"/>
      <w:r>
        <w:t xml:space="preserve"> 37</w:t>
      </w:r>
    </w:p>
    <w:p w:rsidR="00377604" w:rsidRDefault="00377604" w:rsidP="00377604">
      <w:pPr>
        <w:tabs>
          <w:tab w:val="left" w:pos="1440"/>
        </w:tabs>
      </w:pPr>
    </w:p>
    <w:p w:rsidR="00377604" w:rsidRDefault="00377604" w:rsidP="00377604">
      <w:pPr>
        <w:tabs>
          <w:tab w:val="left" w:pos="1440"/>
        </w:tabs>
      </w:pPr>
      <w:r>
        <w:t xml:space="preserve">In </w:t>
      </w:r>
      <w:r>
        <w:rPr>
          <w:i/>
        </w:rPr>
        <w:t>Edward Pleasants Valentine Papers</w:t>
      </w:r>
      <w:r>
        <w:t xml:space="preserve"> Vol. II, Pub.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Mann family of </w:t>
      </w:r>
      <w:smartTag w:uri="urn:schemas-microsoft-com:office:smarttags" w:element="place">
        <w:r>
          <w:t>Essex</w:t>
        </w:r>
      </w:smartTag>
      <w:r>
        <w:t xml:space="preserve"> p 795.  Philip Mann and Nancy his wife of Essex Co. to </w:t>
      </w:r>
      <w:r>
        <w:rPr>
          <w:u w:val="single"/>
        </w:rPr>
        <w:t xml:space="preserve">Edward </w:t>
      </w:r>
      <w:proofErr w:type="spellStart"/>
      <w:r>
        <w:rPr>
          <w:u w:val="single"/>
        </w:rPr>
        <w:t>Vawter</w:t>
      </w:r>
      <w:proofErr w:type="spellEnd"/>
      <w:r>
        <w:t xml:space="preserve"> of sd. </w:t>
      </w:r>
      <w:smartTag w:uri="urn:schemas-microsoft-com:office:smarttags" w:element="place">
        <w:r>
          <w:t>Co.</w:t>
        </w:r>
      </w:smartTag>
      <w:r>
        <w:t xml:space="preserve"> 5 pounds: </w:t>
      </w:r>
      <w:proofErr w:type="spellStart"/>
      <w:r>
        <w:t>curr</w:t>
      </w:r>
      <w:proofErr w:type="spellEnd"/>
      <w:r>
        <w:t xml:space="preserve">. </w:t>
      </w:r>
      <w:r>
        <w:rPr>
          <w:u w:val="single"/>
        </w:rPr>
        <w:t>4 acres in Essex Co</w:t>
      </w:r>
      <w:r>
        <w:t xml:space="preserve">., being part of a tract sd. Philip Mann purchased of </w:t>
      </w:r>
      <w:proofErr w:type="spellStart"/>
      <w:r>
        <w:rPr>
          <w:u w:val="single"/>
        </w:rPr>
        <w:t>Obediah</w:t>
      </w:r>
      <w:proofErr w:type="spellEnd"/>
      <w:r>
        <w:rPr>
          <w:u w:val="single"/>
        </w:rPr>
        <w:t xml:space="preserve"> </w:t>
      </w:r>
      <w:proofErr w:type="spellStart"/>
      <w:r>
        <w:rPr>
          <w:u w:val="single"/>
        </w:rPr>
        <w:t>Boulware</w:t>
      </w:r>
      <w:proofErr w:type="spellEnd"/>
      <w:r>
        <w:t xml:space="preserve"> &amp;c.  9 </w:t>
      </w:r>
      <w:r>
        <w:rPr>
          <w:u w:val="single"/>
        </w:rPr>
        <w:t>May 1792</w:t>
      </w:r>
      <w:r>
        <w:t>.  D. B. 33, p. 410.</w:t>
      </w:r>
    </w:p>
    <w:p w:rsidR="00377604" w:rsidRDefault="00377604" w:rsidP="00377604">
      <w:pPr>
        <w:tabs>
          <w:tab w:val="left" w:pos="1440"/>
        </w:tabs>
      </w:pPr>
      <w:r>
        <w:t xml:space="preserve">Philip Mann and Ann his wife of Essex Co., to Elizabeth Butler of sd. </w:t>
      </w:r>
      <w:smartTag w:uri="urn:schemas-microsoft-com:office:smarttags" w:element="place">
        <w:r>
          <w:t>Co.</w:t>
        </w:r>
      </w:smartTag>
      <w:r>
        <w:t xml:space="preserve"> 177 pounds </w:t>
      </w:r>
      <w:proofErr w:type="spellStart"/>
      <w:r>
        <w:t>curr</w:t>
      </w:r>
      <w:proofErr w:type="spellEnd"/>
      <w:r>
        <w:t xml:space="preserve">. 196 acres in </w:t>
      </w:r>
      <w:proofErr w:type="spellStart"/>
      <w:r>
        <w:t>aforesd</w:t>
      </w:r>
      <w:proofErr w:type="spellEnd"/>
      <w:r>
        <w:t xml:space="preserve">. Co. (and in same </w:t>
      </w:r>
      <w:proofErr w:type="spellStart"/>
      <w:r>
        <w:t>parcell</w:t>
      </w:r>
      <w:proofErr w:type="spellEnd"/>
      <w:r>
        <w:t xml:space="preserve"> of land the said  Philip Mann purchased </w:t>
      </w:r>
      <w:r>
        <w:rPr>
          <w:u w:val="single"/>
        </w:rPr>
        <w:t xml:space="preserve">of </w:t>
      </w:r>
      <w:proofErr w:type="spellStart"/>
      <w:r>
        <w:rPr>
          <w:u w:val="single"/>
        </w:rPr>
        <w:t>Obediah</w:t>
      </w:r>
      <w:proofErr w:type="spellEnd"/>
      <w:r>
        <w:rPr>
          <w:u w:val="single"/>
        </w:rPr>
        <w:t xml:space="preserve"> </w:t>
      </w:r>
      <w:proofErr w:type="spellStart"/>
      <w:r>
        <w:rPr>
          <w:u w:val="single"/>
        </w:rPr>
        <w:t>Boulware</w:t>
      </w:r>
      <w:proofErr w:type="spellEnd"/>
      <w:r>
        <w:rPr>
          <w:u w:val="single"/>
        </w:rPr>
        <w:t xml:space="preserve"> &amp; </w:t>
      </w:r>
      <w:proofErr w:type="spellStart"/>
      <w:r>
        <w:rPr>
          <w:u w:val="single"/>
        </w:rPr>
        <w:t>Delphia</w:t>
      </w:r>
      <w:proofErr w:type="spellEnd"/>
      <w:r>
        <w:t xml:space="preserve"> his wife at two separate times) except the 4 acres which sd. Philip Mann and Ann his wife has sold to </w:t>
      </w:r>
      <w:r>
        <w:rPr>
          <w:u w:val="single"/>
        </w:rPr>
        <w:t xml:space="preserve">Edward </w:t>
      </w:r>
      <w:proofErr w:type="spellStart"/>
      <w:r>
        <w:rPr>
          <w:u w:val="single"/>
        </w:rPr>
        <w:t>Vawter</w:t>
      </w:r>
      <w:proofErr w:type="spellEnd"/>
      <w:r>
        <w:t xml:space="preserve"> &amp;c.  15 Oct 1796.   D. B. 34 p 344.</w:t>
      </w:r>
    </w:p>
    <w:p w:rsidR="00377604" w:rsidRDefault="00377604" w:rsidP="00377604">
      <w:pPr>
        <w:tabs>
          <w:tab w:val="left" w:pos="1440"/>
        </w:tabs>
      </w:pPr>
    </w:p>
    <w:p w:rsidR="00377604" w:rsidRDefault="00377604" w:rsidP="00377604">
      <w:pPr>
        <w:rPr>
          <w:sz w:val="16"/>
        </w:rPr>
      </w:pPr>
      <w:r>
        <w:rPr>
          <w:i/>
          <w:sz w:val="16"/>
        </w:rPr>
        <w:t>Caroline Co., VA Chancery Suits</w:t>
      </w:r>
      <w:r>
        <w:rPr>
          <w:sz w:val="16"/>
        </w:rPr>
        <w:t xml:space="preserve">, pub. 1987 by William Lindsay Hopkins Richmond, VA </w:t>
      </w:r>
      <w:proofErr w:type="spellStart"/>
      <w:r>
        <w:rPr>
          <w:sz w:val="16"/>
        </w:rPr>
        <w:t>Obediah</w:t>
      </w:r>
      <w:proofErr w:type="spellEnd"/>
      <w:r>
        <w:rPr>
          <w:sz w:val="16"/>
        </w:rPr>
        <w:t xml:space="preserve"> </w:t>
      </w:r>
      <w:proofErr w:type="spellStart"/>
      <w:r>
        <w:rPr>
          <w:sz w:val="16"/>
        </w:rPr>
        <w:t>Boulware</w:t>
      </w:r>
      <w:proofErr w:type="spellEnd"/>
      <w:r>
        <w:rPr>
          <w:sz w:val="16"/>
        </w:rPr>
        <w:t xml:space="preserve"> and </w:t>
      </w:r>
      <w:proofErr w:type="spellStart"/>
      <w:r>
        <w:rPr>
          <w:sz w:val="16"/>
        </w:rPr>
        <w:t>Delphia</w:t>
      </w:r>
      <w:proofErr w:type="spellEnd"/>
      <w:r>
        <w:rPr>
          <w:sz w:val="16"/>
        </w:rPr>
        <w:t xml:space="preserve">, et al vs. Mary Isbell, et al, Mary </w:t>
      </w:r>
      <w:proofErr w:type="spellStart"/>
      <w:r>
        <w:rPr>
          <w:sz w:val="16"/>
        </w:rPr>
        <w:t>Isbel</w:t>
      </w:r>
      <w:proofErr w:type="spellEnd"/>
      <w:r>
        <w:rPr>
          <w:sz w:val="16"/>
        </w:rPr>
        <w:t xml:space="preserve">, Gerard Doniphan and Nancy Doniphan his wife, &amp; Henry Pitt summoned to answer a bill exhibited against them by </w:t>
      </w:r>
      <w:proofErr w:type="spellStart"/>
      <w:r>
        <w:rPr>
          <w:sz w:val="16"/>
        </w:rPr>
        <w:t>Obediah</w:t>
      </w:r>
      <w:proofErr w:type="spellEnd"/>
      <w:r>
        <w:rPr>
          <w:sz w:val="16"/>
        </w:rPr>
        <w:t xml:space="preserve"> </w:t>
      </w:r>
      <w:proofErr w:type="spellStart"/>
      <w:r>
        <w:rPr>
          <w:sz w:val="16"/>
        </w:rPr>
        <w:t>Boulware</w:t>
      </w:r>
      <w:proofErr w:type="spellEnd"/>
      <w:r>
        <w:rPr>
          <w:sz w:val="16"/>
        </w:rPr>
        <w:t xml:space="preserve"> &amp; </w:t>
      </w:r>
      <w:proofErr w:type="spellStart"/>
      <w:r>
        <w:rPr>
          <w:sz w:val="16"/>
        </w:rPr>
        <w:t>Delphia</w:t>
      </w:r>
      <w:proofErr w:type="spellEnd"/>
      <w:r>
        <w:rPr>
          <w:sz w:val="16"/>
        </w:rPr>
        <w:t xml:space="preserve"> </w:t>
      </w:r>
      <w:proofErr w:type="spellStart"/>
      <w:r>
        <w:rPr>
          <w:sz w:val="16"/>
        </w:rPr>
        <w:t>Boulware</w:t>
      </w:r>
      <w:proofErr w:type="spellEnd"/>
      <w:r>
        <w:rPr>
          <w:sz w:val="16"/>
        </w:rPr>
        <w:t xml:space="preserve"> his wife, Sarah </w:t>
      </w:r>
      <w:proofErr w:type="spellStart"/>
      <w:r>
        <w:rPr>
          <w:sz w:val="16"/>
        </w:rPr>
        <w:t>Rennolds</w:t>
      </w:r>
      <w:proofErr w:type="spellEnd"/>
      <w:r>
        <w:rPr>
          <w:sz w:val="16"/>
        </w:rPr>
        <w:t xml:space="preserve">, &amp; Elizabeth </w:t>
      </w:r>
      <w:proofErr w:type="spellStart"/>
      <w:r>
        <w:rPr>
          <w:sz w:val="16"/>
        </w:rPr>
        <w:t>Rennolds</w:t>
      </w:r>
      <w:proofErr w:type="spellEnd"/>
      <w:r>
        <w:rPr>
          <w:sz w:val="16"/>
        </w:rPr>
        <w:t xml:space="preserve"> representations of Thomas Daniel, decd. (Note: on the back is written “Mary Isabell &amp; Jarred Doniphan and Nancy Doniphan his wife are not inhabitants.”).  </w:t>
      </w:r>
    </w:p>
    <w:p w:rsidR="00377604" w:rsidRDefault="00377604" w:rsidP="00377604">
      <w:pPr>
        <w:rPr>
          <w:sz w:val="16"/>
        </w:rPr>
      </w:pPr>
      <w:proofErr w:type="spellStart"/>
      <w:r>
        <w:rPr>
          <w:sz w:val="16"/>
        </w:rPr>
        <w:t>Obediah</w:t>
      </w:r>
      <w:proofErr w:type="spellEnd"/>
      <w:r>
        <w:rPr>
          <w:sz w:val="16"/>
        </w:rPr>
        <w:t xml:space="preserve"> </w:t>
      </w:r>
      <w:proofErr w:type="spellStart"/>
      <w:r>
        <w:rPr>
          <w:sz w:val="16"/>
        </w:rPr>
        <w:t>Boulware</w:t>
      </w:r>
      <w:proofErr w:type="spellEnd"/>
      <w:r>
        <w:rPr>
          <w:sz w:val="16"/>
        </w:rPr>
        <w:t xml:space="preserve"> and </w:t>
      </w:r>
      <w:proofErr w:type="spellStart"/>
      <w:r>
        <w:rPr>
          <w:sz w:val="16"/>
        </w:rPr>
        <w:t>Delphia</w:t>
      </w:r>
      <w:proofErr w:type="spellEnd"/>
      <w:r>
        <w:rPr>
          <w:sz w:val="16"/>
        </w:rPr>
        <w:t xml:space="preserve"> </w:t>
      </w:r>
      <w:proofErr w:type="spellStart"/>
      <w:r>
        <w:rPr>
          <w:sz w:val="16"/>
        </w:rPr>
        <w:t>Boulware</w:t>
      </w:r>
      <w:proofErr w:type="spellEnd"/>
      <w:r>
        <w:rPr>
          <w:sz w:val="16"/>
        </w:rPr>
        <w:t xml:space="preserve"> his wife who was </w:t>
      </w:r>
      <w:proofErr w:type="spellStart"/>
      <w:r>
        <w:rPr>
          <w:sz w:val="16"/>
        </w:rPr>
        <w:t>Delphia</w:t>
      </w:r>
      <w:proofErr w:type="spellEnd"/>
      <w:r>
        <w:rPr>
          <w:sz w:val="16"/>
        </w:rPr>
        <w:t xml:space="preserve"> </w:t>
      </w:r>
      <w:proofErr w:type="spellStart"/>
      <w:r>
        <w:rPr>
          <w:sz w:val="16"/>
        </w:rPr>
        <w:t>Danniel</w:t>
      </w:r>
      <w:proofErr w:type="spellEnd"/>
      <w:r>
        <w:rPr>
          <w:sz w:val="16"/>
        </w:rPr>
        <w:t xml:space="preserve">, Sarah Reynolds who was Sarah </w:t>
      </w:r>
      <w:proofErr w:type="spellStart"/>
      <w:r>
        <w:rPr>
          <w:sz w:val="16"/>
        </w:rPr>
        <w:t>Danniel</w:t>
      </w:r>
      <w:proofErr w:type="spellEnd"/>
      <w:r>
        <w:rPr>
          <w:sz w:val="16"/>
        </w:rPr>
        <w:t xml:space="preserve"> &amp; Elizabeth Reynolds who was Elizabeth </w:t>
      </w:r>
      <w:proofErr w:type="spellStart"/>
      <w:r>
        <w:rPr>
          <w:sz w:val="16"/>
        </w:rPr>
        <w:t>Danniel</w:t>
      </w:r>
      <w:proofErr w:type="spellEnd"/>
      <w:r>
        <w:rPr>
          <w:sz w:val="16"/>
        </w:rPr>
        <w:t xml:space="preserve">.  That Thomas Daniel their father died intestate </w:t>
      </w:r>
      <w:proofErr w:type="spellStart"/>
      <w:r>
        <w:rPr>
          <w:sz w:val="16"/>
        </w:rPr>
        <w:t>some time</w:t>
      </w:r>
      <w:proofErr w:type="spellEnd"/>
      <w:r>
        <w:rPr>
          <w:sz w:val="16"/>
        </w:rPr>
        <w:t xml:space="preserve"> in the year and Mary Daniel his wife was endowed with one third part of his personal estate but has died.  The administration of the estate has been granted to Henry Pitt who married Lucy </w:t>
      </w:r>
      <w:proofErr w:type="spellStart"/>
      <w:r>
        <w:rPr>
          <w:sz w:val="16"/>
        </w:rPr>
        <w:t>Danniel</w:t>
      </w:r>
      <w:proofErr w:type="spellEnd"/>
      <w:r>
        <w:rPr>
          <w:sz w:val="16"/>
        </w:rPr>
        <w:t xml:space="preserve"> another daughter of Thomas </w:t>
      </w:r>
      <w:proofErr w:type="spellStart"/>
      <w:r>
        <w:rPr>
          <w:sz w:val="16"/>
        </w:rPr>
        <w:t>Dannile</w:t>
      </w:r>
      <w:proofErr w:type="spellEnd"/>
      <w:r>
        <w:rPr>
          <w:sz w:val="16"/>
        </w:rPr>
        <w:t xml:space="preserve">.  </w:t>
      </w:r>
      <w:proofErr w:type="spellStart"/>
      <w:r>
        <w:rPr>
          <w:sz w:val="16"/>
        </w:rPr>
        <w:t>Obediah</w:t>
      </w:r>
      <w:proofErr w:type="spellEnd"/>
      <w:r>
        <w:rPr>
          <w:sz w:val="16"/>
        </w:rPr>
        <w:t xml:space="preserve"> </w:t>
      </w:r>
      <w:proofErr w:type="spellStart"/>
      <w:r>
        <w:rPr>
          <w:sz w:val="16"/>
        </w:rPr>
        <w:t>Boulware</w:t>
      </w:r>
      <w:proofErr w:type="spellEnd"/>
      <w:r>
        <w:rPr>
          <w:sz w:val="16"/>
        </w:rPr>
        <w:t xml:space="preserve"> states that he would have sued Henry Pitt except that Mary Isbell who was Mary Daniel &amp; Gerald </w:t>
      </w:r>
      <w:proofErr w:type="spellStart"/>
      <w:r>
        <w:rPr>
          <w:sz w:val="16"/>
        </w:rPr>
        <w:t>Doniphant</w:t>
      </w:r>
      <w:proofErr w:type="spellEnd"/>
      <w:r>
        <w:rPr>
          <w:sz w:val="16"/>
        </w:rPr>
        <w:t xml:space="preserve"> and Nancy his wife, who was Nancy </w:t>
      </w:r>
      <w:proofErr w:type="spellStart"/>
      <w:r>
        <w:rPr>
          <w:sz w:val="16"/>
        </w:rPr>
        <w:t>Danniel</w:t>
      </w:r>
      <w:proofErr w:type="spellEnd"/>
      <w:r>
        <w:rPr>
          <w:sz w:val="16"/>
        </w:rPr>
        <w:t>, &amp; daughters of the aforesaid Thomas and entitled to a distribution from the Estate are not Inhabitants of this commonwealth and will not answer the plaintiffs requests (no date)</w:t>
      </w:r>
    </w:p>
    <w:p w:rsidR="00377604" w:rsidRDefault="00377604" w:rsidP="00377604">
      <w:pPr>
        <w:pStyle w:val="BodyText"/>
      </w:pPr>
    </w:p>
    <w:p w:rsidR="00377604" w:rsidRDefault="00377604" w:rsidP="00377604">
      <w:pPr>
        <w:pStyle w:val="BodyText"/>
      </w:pPr>
      <w:r>
        <w:t>GJ Note: This is Phoebe and Rhoda sisters, Rhoda never married)</w:t>
      </w:r>
    </w:p>
    <w:p w:rsidR="00377604" w:rsidRDefault="00377604" w:rsidP="00377604">
      <w:pPr>
        <w:pStyle w:val="BodyText"/>
      </w:pPr>
      <w:r>
        <w:t>Essex Co Deed book 1832, (number and page unknown)</w:t>
      </w:r>
    </w:p>
    <w:p w:rsidR="00377604" w:rsidRPr="00656159" w:rsidRDefault="00377604" w:rsidP="00377604">
      <w:pPr>
        <w:jc w:val="both"/>
      </w:pPr>
      <w:r w:rsidRPr="00656159">
        <w:t>This indenture made this 3</w:t>
      </w:r>
      <w:r w:rsidRPr="00656159">
        <w:rPr>
          <w:vertAlign w:val="superscript"/>
        </w:rPr>
        <w:t>rd</w:t>
      </w:r>
      <w:r w:rsidRPr="00656159">
        <w:t xml:space="preserve"> day of May 1832 between Phoebe </w:t>
      </w:r>
      <w:proofErr w:type="spellStart"/>
      <w:r w:rsidRPr="00656159">
        <w:t>Vawter</w:t>
      </w:r>
      <w:proofErr w:type="spellEnd"/>
      <w:r w:rsidRPr="00656159">
        <w:t xml:space="preserve"> and Alexander </w:t>
      </w:r>
      <w:proofErr w:type="spellStart"/>
      <w:r w:rsidRPr="00656159">
        <w:t>Somervail</w:t>
      </w:r>
      <w:proofErr w:type="spellEnd"/>
      <w:r w:rsidRPr="00656159">
        <w:t xml:space="preserve"> of the County of Essex and State of Virginia on the one part and Rhoda </w:t>
      </w:r>
      <w:proofErr w:type="spellStart"/>
      <w:r w:rsidRPr="00656159">
        <w:t>Vawter</w:t>
      </w:r>
      <w:proofErr w:type="spellEnd"/>
      <w:r w:rsidRPr="00656159">
        <w:t xml:space="preserve"> of the County and State of foresaid on the other part-Whereas Edward </w:t>
      </w:r>
      <w:proofErr w:type="spellStart"/>
      <w:r w:rsidRPr="00656159">
        <w:t>Vawter</w:t>
      </w:r>
      <w:proofErr w:type="spellEnd"/>
      <w:r w:rsidRPr="00656159">
        <w:t xml:space="preserve"> of the said County by his deed bearing date of 2</w:t>
      </w:r>
      <w:r w:rsidRPr="00656159">
        <w:rPr>
          <w:vertAlign w:val="superscript"/>
        </w:rPr>
        <w:t>nd</w:t>
      </w:r>
      <w:r w:rsidRPr="00656159">
        <w:t xml:space="preserve"> day of August 1822 and duly recorded in the County Court of Essex did convey to the above named Alexander </w:t>
      </w:r>
      <w:proofErr w:type="spellStart"/>
      <w:r w:rsidRPr="00656159">
        <w:t>Somervail</w:t>
      </w:r>
      <w:proofErr w:type="spellEnd"/>
      <w:r w:rsidRPr="00656159">
        <w:t xml:space="preserve"> in trust for the use of his wife Phoebe a party hereto ten and one half acres of land </w:t>
      </w:r>
      <w:proofErr w:type="spellStart"/>
      <w:r w:rsidRPr="00656159">
        <w:t>lyeing</w:t>
      </w:r>
      <w:proofErr w:type="spellEnd"/>
      <w:r w:rsidRPr="00656159">
        <w:t xml:space="preserve"> in the county </w:t>
      </w:r>
      <w:r w:rsidRPr="00656159">
        <w:lastRenderedPageBreak/>
        <w:t xml:space="preserve">aforesaid and bounded by the main road of </w:t>
      </w:r>
      <w:proofErr w:type="spellStart"/>
      <w:r w:rsidRPr="00656159">
        <w:t>Popoman</w:t>
      </w:r>
      <w:proofErr w:type="spellEnd"/>
      <w:r w:rsidRPr="00656159">
        <w:t xml:space="preserve"> Swamp the lands of Bowler </w:t>
      </w:r>
      <w:proofErr w:type="spellStart"/>
      <w:r w:rsidRPr="00656159">
        <w:t>Vawter</w:t>
      </w:r>
      <w:proofErr w:type="spellEnd"/>
      <w:r w:rsidRPr="00656159">
        <w:t xml:space="preserve">, the lands of Rhoda </w:t>
      </w:r>
      <w:proofErr w:type="spellStart"/>
      <w:r w:rsidRPr="00656159">
        <w:t>Vawter</w:t>
      </w:r>
      <w:proofErr w:type="spellEnd"/>
      <w:r w:rsidRPr="00656159">
        <w:t xml:space="preserve"> and the residue of the land of the said Edward </w:t>
      </w:r>
      <w:proofErr w:type="spellStart"/>
      <w:r w:rsidRPr="00656159">
        <w:t>Vawter</w:t>
      </w:r>
      <w:proofErr w:type="spellEnd"/>
      <w:r w:rsidRPr="00656159">
        <w:t xml:space="preserve"> for use during her natural life and after her death to go to such person or persons as the said Phoebe </w:t>
      </w:r>
      <w:proofErr w:type="spellStart"/>
      <w:r w:rsidRPr="00656159">
        <w:t>Vawter</w:t>
      </w:r>
      <w:proofErr w:type="spellEnd"/>
      <w:r w:rsidRPr="00656159">
        <w:t xml:space="preserve"> might direct by will or other writing purposing to be her will – Now this indenture </w:t>
      </w:r>
      <w:proofErr w:type="spellStart"/>
      <w:r w:rsidRPr="00656159">
        <w:t>witnesseth</w:t>
      </w:r>
      <w:proofErr w:type="spellEnd"/>
      <w:r w:rsidRPr="00656159">
        <w:t xml:space="preserve"> that for in consideration of the premises as well as for and in consideration of the sum of one dollar of good and lawful money of this Commonwealth to them the said </w:t>
      </w:r>
      <w:proofErr w:type="spellStart"/>
      <w:r w:rsidRPr="00656159">
        <w:t>Phebe</w:t>
      </w:r>
      <w:proofErr w:type="spellEnd"/>
      <w:r w:rsidRPr="00656159">
        <w:t xml:space="preserve"> </w:t>
      </w:r>
      <w:proofErr w:type="spellStart"/>
      <w:r w:rsidRPr="00656159">
        <w:t>Vawter</w:t>
      </w:r>
      <w:proofErr w:type="spellEnd"/>
      <w:r w:rsidRPr="00656159">
        <w:t xml:space="preserve"> and Alexander </w:t>
      </w:r>
      <w:proofErr w:type="spellStart"/>
      <w:r w:rsidRPr="00656159">
        <w:t>Somervail</w:t>
      </w:r>
      <w:proofErr w:type="spellEnd"/>
      <w:r w:rsidRPr="00656159">
        <w:t xml:space="preserve"> paid by the said Rhoda </w:t>
      </w:r>
      <w:proofErr w:type="spellStart"/>
      <w:r w:rsidRPr="00656159">
        <w:t>Vawter</w:t>
      </w:r>
      <w:proofErr w:type="spellEnd"/>
      <w:r w:rsidRPr="00656159">
        <w:t xml:space="preserve"> Jr at and before the </w:t>
      </w:r>
      <w:proofErr w:type="spellStart"/>
      <w:r w:rsidRPr="00656159">
        <w:t>ensealing</w:t>
      </w:r>
      <w:proofErr w:type="spellEnd"/>
      <w:r w:rsidRPr="00656159">
        <w:t xml:space="preserve"> and delivery of these presents the receipt where </w:t>
      </w:r>
      <w:proofErr w:type="spellStart"/>
      <w:r w:rsidRPr="00656159">
        <w:t>of</w:t>
      </w:r>
      <w:proofErr w:type="spellEnd"/>
      <w:r w:rsidRPr="00656159">
        <w:t xml:space="preserve"> they do hereby acknowledge have bargained and sold and by these presents do bargain and sell to the said Rhoda </w:t>
      </w:r>
      <w:proofErr w:type="spellStart"/>
      <w:r w:rsidRPr="00656159">
        <w:t>Vawter</w:t>
      </w:r>
      <w:proofErr w:type="spellEnd"/>
      <w:r w:rsidRPr="00656159">
        <w:t xml:space="preserve"> Jr her heirs and assigns forever the above described piece or parcel of land together with all and singular its appurtenances and the reversion and reversions remainder and remainders yearly and other rents </w:t>
      </w:r>
      <w:proofErr w:type="spellStart"/>
      <w:r w:rsidRPr="00656159">
        <w:t>issed</w:t>
      </w:r>
      <w:proofErr w:type="spellEnd"/>
      <w:r w:rsidRPr="00656159">
        <w:t xml:space="preserve"> and profits thereof and of every part and parcel thereof – To have and to hold the said piece or parcel of land with the tenements </w:t>
      </w:r>
      <w:proofErr w:type="spellStart"/>
      <w:r w:rsidRPr="00656159">
        <w:t>hereand</w:t>
      </w:r>
      <w:proofErr w:type="spellEnd"/>
      <w:r w:rsidRPr="00656159">
        <w:t xml:space="preserve"> all and </w:t>
      </w:r>
      <w:proofErr w:type="spellStart"/>
      <w:r w:rsidRPr="00656159">
        <w:t>sigular</w:t>
      </w:r>
      <w:proofErr w:type="spellEnd"/>
      <w:r w:rsidRPr="00656159">
        <w:t xml:space="preserve"> other the premise </w:t>
      </w:r>
      <w:proofErr w:type="spellStart"/>
      <w:r w:rsidRPr="00656159">
        <w:t>thereintobefore</w:t>
      </w:r>
      <w:proofErr w:type="spellEnd"/>
      <w:r w:rsidRPr="00656159">
        <w:t xml:space="preserve"> mentioned or intended to be bargained and sold and every part and parcel thereof with every of their rights members and appurtenances unto the said Rhoda </w:t>
      </w:r>
      <w:proofErr w:type="spellStart"/>
      <w:r w:rsidRPr="00656159">
        <w:t>Vawter</w:t>
      </w:r>
      <w:proofErr w:type="spellEnd"/>
      <w:r w:rsidRPr="00656159">
        <w:t xml:space="preserve"> </w:t>
      </w:r>
      <w:proofErr w:type="spellStart"/>
      <w:r w:rsidRPr="00656159">
        <w:t>jr</w:t>
      </w:r>
      <w:proofErr w:type="spellEnd"/>
      <w:r w:rsidRPr="00656159">
        <w:t xml:space="preserve"> her heirs and </w:t>
      </w:r>
      <w:proofErr w:type="spellStart"/>
      <w:r w:rsidRPr="00656159">
        <w:t>asigns</w:t>
      </w:r>
      <w:proofErr w:type="spellEnd"/>
      <w:r w:rsidRPr="00656159">
        <w:t xml:space="preserve"> forever. Signed Alexander </w:t>
      </w:r>
      <w:proofErr w:type="spellStart"/>
      <w:r w:rsidRPr="00656159">
        <w:t>Somervail</w:t>
      </w:r>
      <w:proofErr w:type="spellEnd"/>
      <w:r w:rsidRPr="00656159">
        <w:t xml:space="preserve"> and </w:t>
      </w:r>
      <w:proofErr w:type="spellStart"/>
      <w:r w:rsidRPr="00656159">
        <w:t>Phebe</w:t>
      </w:r>
      <w:proofErr w:type="spellEnd"/>
      <w:r w:rsidRPr="00656159">
        <w:t xml:space="preserve"> </w:t>
      </w:r>
      <w:proofErr w:type="spellStart"/>
      <w:r w:rsidRPr="00656159">
        <w:t>Vawter</w:t>
      </w:r>
      <w:proofErr w:type="spellEnd"/>
      <w:r w:rsidRPr="00656159">
        <w:t xml:space="preserve">.   </w:t>
      </w:r>
    </w:p>
    <w:p w:rsidR="00377604" w:rsidRDefault="00377604" w:rsidP="00377604"/>
    <w:p w:rsidR="00377604" w:rsidRDefault="00377604" w:rsidP="00377604">
      <w:r>
        <w:t>Census indexes of Essex would indicate that the following were sons and grandsons of Edward.</w:t>
      </w:r>
    </w:p>
    <w:p w:rsidR="00377604" w:rsidRDefault="00377604" w:rsidP="00377604">
      <w:r>
        <w:t>1830 Essex</w:t>
      </w:r>
      <w:r>
        <w:tab/>
      </w:r>
      <w:r>
        <w:tab/>
      </w:r>
      <w:proofErr w:type="spellStart"/>
      <w:r>
        <w:t>pg</w:t>
      </w:r>
      <w:proofErr w:type="spellEnd"/>
      <w:r>
        <w:t xml:space="preserve"> #153</w:t>
      </w:r>
      <w:r>
        <w:tab/>
        <w:t xml:space="preserve">Benjamin </w:t>
      </w:r>
      <w:proofErr w:type="spellStart"/>
      <w:r>
        <w:t>Vawter</w:t>
      </w:r>
      <w:proofErr w:type="spellEnd"/>
    </w:p>
    <w:p w:rsidR="00377604" w:rsidRDefault="00377604" w:rsidP="00377604">
      <w:r>
        <w:t>1830 Essex</w:t>
      </w:r>
      <w:r>
        <w:tab/>
      </w:r>
      <w:r>
        <w:tab/>
      </w:r>
      <w:proofErr w:type="spellStart"/>
      <w:r>
        <w:t>pg</w:t>
      </w:r>
      <w:proofErr w:type="spellEnd"/>
      <w:r>
        <w:t xml:space="preserve"> #153</w:t>
      </w:r>
      <w:r>
        <w:tab/>
        <w:t xml:space="preserve">Edward </w:t>
      </w:r>
      <w:proofErr w:type="spellStart"/>
      <w:r>
        <w:t>Vawter</w:t>
      </w:r>
      <w:proofErr w:type="spellEnd"/>
    </w:p>
    <w:p w:rsidR="00377604" w:rsidRDefault="00377604" w:rsidP="00377604">
      <w:r>
        <w:t>1830 Essex</w:t>
      </w:r>
      <w:r>
        <w:tab/>
      </w:r>
      <w:r>
        <w:tab/>
      </w:r>
      <w:proofErr w:type="spellStart"/>
      <w:r>
        <w:t>pg</w:t>
      </w:r>
      <w:proofErr w:type="spellEnd"/>
      <w:r>
        <w:t xml:space="preserve"> #153</w:t>
      </w:r>
      <w:r>
        <w:tab/>
        <w:t xml:space="preserve">Richard </w:t>
      </w:r>
      <w:proofErr w:type="spellStart"/>
      <w:r>
        <w:t>Vawter</w:t>
      </w:r>
      <w:proofErr w:type="spellEnd"/>
    </w:p>
    <w:p w:rsidR="00377604" w:rsidRDefault="00377604" w:rsidP="00377604">
      <w:r>
        <w:t>1830 Essex</w:t>
      </w:r>
      <w:r>
        <w:tab/>
      </w:r>
      <w:r>
        <w:tab/>
      </w:r>
      <w:proofErr w:type="spellStart"/>
      <w:r>
        <w:t>pg</w:t>
      </w:r>
      <w:proofErr w:type="spellEnd"/>
      <w:r>
        <w:t xml:space="preserve"> #153</w:t>
      </w:r>
      <w:r>
        <w:tab/>
        <w:t xml:space="preserve">Milton </w:t>
      </w:r>
      <w:proofErr w:type="spellStart"/>
      <w:r>
        <w:t>Vawter</w:t>
      </w:r>
      <w:proofErr w:type="spellEnd"/>
    </w:p>
    <w:p w:rsidR="00377604" w:rsidRDefault="00377604" w:rsidP="00377604"/>
    <w:p w:rsidR="00377604" w:rsidRDefault="00377604" w:rsidP="00377604">
      <w:r>
        <w:t>1840 Essex</w:t>
      </w:r>
      <w:r>
        <w:tab/>
      </w:r>
      <w:r>
        <w:tab/>
      </w:r>
      <w:proofErr w:type="spellStart"/>
      <w:r>
        <w:t>pg</w:t>
      </w:r>
      <w:proofErr w:type="spellEnd"/>
      <w:r>
        <w:t xml:space="preserve"> #130 </w:t>
      </w:r>
      <w:r>
        <w:tab/>
        <w:t xml:space="preserve">Elliott </w:t>
      </w:r>
      <w:proofErr w:type="spellStart"/>
      <w:r>
        <w:t>Vaughter</w:t>
      </w:r>
      <w:proofErr w:type="spellEnd"/>
    </w:p>
    <w:p w:rsidR="00377604" w:rsidRDefault="00377604" w:rsidP="00377604">
      <w:r>
        <w:t>1840 Essex</w:t>
      </w:r>
      <w:r>
        <w:tab/>
      </w:r>
      <w:r>
        <w:tab/>
      </w:r>
      <w:proofErr w:type="spellStart"/>
      <w:r>
        <w:t>pg</w:t>
      </w:r>
      <w:proofErr w:type="spellEnd"/>
      <w:r>
        <w:t xml:space="preserve"> #130</w:t>
      </w:r>
      <w:r>
        <w:tab/>
        <w:t xml:space="preserve">William </w:t>
      </w:r>
      <w:proofErr w:type="spellStart"/>
      <w:r>
        <w:t>Vaughter</w:t>
      </w:r>
      <w:proofErr w:type="spellEnd"/>
    </w:p>
    <w:p w:rsidR="00377604" w:rsidRDefault="00377604" w:rsidP="00377604">
      <w:r>
        <w:t>1840 Essex</w:t>
      </w:r>
      <w:r>
        <w:tab/>
      </w:r>
      <w:r>
        <w:tab/>
      </w:r>
      <w:proofErr w:type="spellStart"/>
      <w:r>
        <w:t>pg</w:t>
      </w:r>
      <w:proofErr w:type="spellEnd"/>
      <w:r>
        <w:t xml:space="preserve"> #135</w:t>
      </w:r>
      <w:r>
        <w:tab/>
        <w:t xml:space="preserve">Richard </w:t>
      </w:r>
      <w:proofErr w:type="spellStart"/>
      <w:r>
        <w:t>Vaughter</w:t>
      </w:r>
      <w:proofErr w:type="spellEnd"/>
      <w:r>
        <w:t xml:space="preserve"> </w:t>
      </w:r>
    </w:p>
    <w:p w:rsidR="00377604" w:rsidRDefault="00377604" w:rsidP="00377604">
      <w:r>
        <w:t>1840 Essex</w:t>
      </w:r>
      <w:r>
        <w:tab/>
      </w:r>
      <w:r>
        <w:tab/>
      </w:r>
      <w:proofErr w:type="spellStart"/>
      <w:r>
        <w:t>pg</w:t>
      </w:r>
      <w:proofErr w:type="spellEnd"/>
      <w:r>
        <w:t xml:space="preserve"> #135</w:t>
      </w:r>
      <w:r>
        <w:tab/>
        <w:t xml:space="preserve">William E. </w:t>
      </w:r>
      <w:proofErr w:type="spellStart"/>
      <w:r>
        <w:t>Vawter</w:t>
      </w:r>
      <w:proofErr w:type="spellEnd"/>
    </w:p>
    <w:p w:rsidR="00377604" w:rsidRDefault="00377604" w:rsidP="00377604">
      <w:r>
        <w:t>1840 Essex</w:t>
      </w:r>
      <w:r>
        <w:tab/>
      </w:r>
      <w:r>
        <w:tab/>
      </w:r>
      <w:proofErr w:type="spellStart"/>
      <w:r>
        <w:t>pg</w:t>
      </w:r>
      <w:proofErr w:type="spellEnd"/>
      <w:r>
        <w:t xml:space="preserve"> #135</w:t>
      </w:r>
      <w:r>
        <w:tab/>
        <w:t xml:space="preserve">Alexander </w:t>
      </w:r>
      <w:proofErr w:type="spellStart"/>
      <w:r>
        <w:t>Vawter</w:t>
      </w:r>
      <w:proofErr w:type="spellEnd"/>
    </w:p>
    <w:p w:rsidR="00377604" w:rsidRDefault="00377604" w:rsidP="00377604"/>
    <w:p w:rsidR="00377604" w:rsidRDefault="00377604" w:rsidP="00377604">
      <w:r>
        <w:t>1850 Essex</w:t>
      </w:r>
      <w:r>
        <w:tab/>
      </w:r>
      <w:r>
        <w:tab/>
      </w:r>
      <w:proofErr w:type="spellStart"/>
      <w:r>
        <w:t>pg</w:t>
      </w:r>
      <w:proofErr w:type="spellEnd"/>
      <w:r>
        <w:t xml:space="preserve"> #085</w:t>
      </w:r>
      <w:r>
        <w:tab/>
      </w:r>
      <w:proofErr w:type="spellStart"/>
      <w:r>
        <w:t>Posha</w:t>
      </w:r>
      <w:proofErr w:type="spellEnd"/>
      <w:r>
        <w:t>?</w:t>
      </w:r>
      <w:r>
        <w:tab/>
      </w:r>
      <w:proofErr w:type="spellStart"/>
      <w:r>
        <w:t>Vawter</w:t>
      </w:r>
      <w:proofErr w:type="spellEnd"/>
    </w:p>
    <w:p w:rsidR="00377604" w:rsidRDefault="00377604" w:rsidP="00377604">
      <w:r>
        <w:t>1850 Essex</w:t>
      </w:r>
      <w:r>
        <w:tab/>
      </w:r>
      <w:r>
        <w:tab/>
      </w:r>
      <w:proofErr w:type="spellStart"/>
      <w:r>
        <w:t>pg</w:t>
      </w:r>
      <w:proofErr w:type="spellEnd"/>
      <w:r>
        <w:t xml:space="preserve"> #085</w:t>
      </w:r>
      <w:r>
        <w:tab/>
        <w:t xml:space="preserve">William </w:t>
      </w:r>
      <w:proofErr w:type="spellStart"/>
      <w:r>
        <w:t>Vawter</w:t>
      </w:r>
      <w:proofErr w:type="spellEnd"/>
    </w:p>
    <w:p w:rsidR="00377604" w:rsidRDefault="00377604" w:rsidP="00377604"/>
    <w:p w:rsidR="00377604" w:rsidRDefault="00377604" w:rsidP="00377604">
      <w:r>
        <w:t xml:space="preserve">Edward4 and some children were named in the will of his father Richard3, 24 Oct 1798 as shown: </w:t>
      </w:r>
    </w:p>
    <w:p w:rsidR="00377604" w:rsidRDefault="00377604" w:rsidP="00377604">
      <w:pPr>
        <w:rPr>
          <w:i/>
          <w:sz w:val="18"/>
        </w:rPr>
      </w:pPr>
      <w:r>
        <w:rPr>
          <w:i/>
          <w:sz w:val="18"/>
        </w:rPr>
        <w:t xml:space="preserve">Item, I give to my son Edward </w:t>
      </w:r>
      <w:proofErr w:type="spellStart"/>
      <w:r>
        <w:rPr>
          <w:i/>
          <w:sz w:val="18"/>
        </w:rPr>
        <w:t>Vawter</w:t>
      </w:r>
      <w:proofErr w:type="spellEnd"/>
      <w:r>
        <w:rPr>
          <w:i/>
          <w:sz w:val="18"/>
        </w:rPr>
        <w:t>, 5 shillings.</w:t>
      </w:r>
    </w:p>
    <w:p w:rsidR="00377604" w:rsidRDefault="00377604" w:rsidP="00377604">
      <w:pPr>
        <w:rPr>
          <w:i/>
          <w:sz w:val="18"/>
        </w:rPr>
      </w:pPr>
      <w:r>
        <w:rPr>
          <w:i/>
          <w:sz w:val="18"/>
        </w:rPr>
        <w:t xml:space="preserve">Item, I give my grandsons </w:t>
      </w:r>
      <w:proofErr w:type="spellStart"/>
      <w:r>
        <w:rPr>
          <w:i/>
          <w:sz w:val="18"/>
        </w:rPr>
        <w:t>Allamanser</w:t>
      </w:r>
      <w:proofErr w:type="spellEnd"/>
      <w:r>
        <w:rPr>
          <w:i/>
          <w:sz w:val="18"/>
        </w:rPr>
        <w:t xml:space="preserve"> and </w:t>
      </w:r>
      <w:proofErr w:type="spellStart"/>
      <w:r>
        <w:rPr>
          <w:i/>
          <w:sz w:val="18"/>
        </w:rPr>
        <w:t>Irum</w:t>
      </w:r>
      <w:proofErr w:type="spellEnd"/>
      <w:r>
        <w:rPr>
          <w:i/>
          <w:sz w:val="18"/>
        </w:rPr>
        <w:t xml:space="preserve"> </w:t>
      </w:r>
      <w:proofErr w:type="spellStart"/>
      <w:r>
        <w:rPr>
          <w:i/>
          <w:sz w:val="18"/>
        </w:rPr>
        <w:t>Vawter</w:t>
      </w:r>
      <w:proofErr w:type="spellEnd"/>
      <w:r>
        <w:rPr>
          <w:i/>
          <w:sz w:val="18"/>
        </w:rPr>
        <w:t xml:space="preserve"> 6 pounds to be applied for schooling.</w:t>
      </w:r>
    </w:p>
    <w:p w:rsidR="00377604" w:rsidRDefault="00377604" w:rsidP="00377604"/>
    <w:p w:rsidR="00377604" w:rsidRDefault="00377604" w:rsidP="00377604">
      <w:r>
        <w:t>Children of Edward and Phoebe (</w:t>
      </w:r>
      <w:proofErr w:type="spellStart"/>
      <w:r>
        <w:t>Vawter</w:t>
      </w:r>
      <w:proofErr w:type="spellEnd"/>
      <w:r>
        <w:t xml:space="preserve">) </w:t>
      </w:r>
      <w:proofErr w:type="spellStart"/>
      <w:r>
        <w:t>Vawter</w:t>
      </w:r>
      <w:proofErr w:type="spellEnd"/>
      <w:r>
        <w:t>:</w:t>
      </w:r>
    </w:p>
    <w:p w:rsidR="00377604" w:rsidRDefault="00377604" w:rsidP="00377604"/>
    <w:p w:rsidR="00377604" w:rsidRDefault="00377604" w:rsidP="00377604">
      <w:r>
        <w:rPr>
          <w:b/>
        </w:rPr>
        <w:t>+</w:t>
      </w:r>
      <w:proofErr w:type="spellStart"/>
      <w:r w:rsidRPr="00B9380F">
        <w:rPr>
          <w:b/>
        </w:rPr>
        <w:t>Alamander</w:t>
      </w:r>
      <w:proofErr w:type="spellEnd"/>
      <w:r w:rsidRPr="00B9380F">
        <w:rPr>
          <w:b/>
        </w:rPr>
        <w:t xml:space="preserve"> (Alexander) </w:t>
      </w:r>
      <w:proofErr w:type="spellStart"/>
      <w:r w:rsidRPr="00B9380F">
        <w:rPr>
          <w:b/>
        </w:rPr>
        <w:t>Vawter</w:t>
      </w:r>
      <w:proofErr w:type="spellEnd"/>
      <w:r>
        <w:t xml:space="preserve"> b. ca 1793 VA d. after 1860 Essex Co., VA,</w:t>
      </w:r>
      <w:r w:rsidRPr="0056012E">
        <w:t xml:space="preserve"> </w:t>
      </w:r>
      <w:proofErr w:type="spellStart"/>
      <w:r>
        <w:t>Adamander</w:t>
      </w:r>
      <w:proofErr w:type="spellEnd"/>
      <w:r>
        <w:t xml:space="preserve"> </w:t>
      </w:r>
      <w:proofErr w:type="spellStart"/>
      <w:r>
        <w:t>Vawler</w:t>
      </w:r>
      <w:proofErr w:type="spellEnd"/>
      <w:r>
        <w:t xml:space="preserve"> m. 24 May 1813 to Mary Antony.</w:t>
      </w:r>
    </w:p>
    <w:p w:rsidR="00377604" w:rsidRDefault="00377604" w:rsidP="00377604"/>
    <w:p w:rsidR="00377604" w:rsidRDefault="00377604" w:rsidP="00377604">
      <w:r>
        <w:rPr>
          <w:b/>
        </w:rPr>
        <w:t>+</w:t>
      </w:r>
      <w:proofErr w:type="spellStart"/>
      <w:r w:rsidRPr="00C37366">
        <w:rPr>
          <w:b/>
        </w:rPr>
        <w:t>Iram</w:t>
      </w:r>
      <w:proofErr w:type="spellEnd"/>
      <w:r w:rsidRPr="00C37366">
        <w:rPr>
          <w:b/>
        </w:rPr>
        <w:t xml:space="preserve"> (Hiram/</w:t>
      </w:r>
      <w:proofErr w:type="spellStart"/>
      <w:r w:rsidRPr="00C37366">
        <w:rPr>
          <w:b/>
        </w:rPr>
        <w:t>Irum</w:t>
      </w:r>
      <w:proofErr w:type="spellEnd"/>
      <w:r w:rsidRPr="00C37366">
        <w:rPr>
          <w:b/>
        </w:rPr>
        <w:t xml:space="preserve">) </w:t>
      </w:r>
      <w:proofErr w:type="spellStart"/>
      <w:r w:rsidRPr="00C37366">
        <w:rPr>
          <w:b/>
        </w:rPr>
        <w:t>Vawter</w:t>
      </w:r>
      <w:proofErr w:type="spellEnd"/>
      <w:r>
        <w:t xml:space="preserve">  b. Essex Co. VA ca 1795 d. aft 1860 Grant Co., KY  m. 27 Feb 1815 Madison Co., VA to Mary (Polly) Good</w:t>
      </w:r>
    </w:p>
    <w:p w:rsidR="00377604" w:rsidRPr="004C1769" w:rsidRDefault="00377604" w:rsidP="00377604">
      <w:pPr>
        <w:rPr>
          <w:b/>
        </w:rPr>
      </w:pPr>
    </w:p>
    <w:p w:rsidR="00377604" w:rsidRPr="004C1769" w:rsidRDefault="00377604" w:rsidP="00377604">
      <w:r w:rsidRPr="004C1769">
        <w:rPr>
          <w:b/>
        </w:rPr>
        <w:t xml:space="preserve">+Bartholomew </w:t>
      </w:r>
      <w:proofErr w:type="spellStart"/>
      <w:r w:rsidRPr="004C1769">
        <w:rPr>
          <w:b/>
        </w:rPr>
        <w:t>Vawter</w:t>
      </w:r>
      <w:proofErr w:type="spellEnd"/>
      <w:r>
        <w:t xml:space="preserve"> </w:t>
      </w:r>
      <w:r w:rsidRPr="004C1769">
        <w:t xml:space="preserve">b. </w:t>
      </w:r>
      <w:r>
        <w:t>1795</w:t>
      </w:r>
      <w:r w:rsidRPr="004C1769">
        <w:t xml:space="preserve"> Essex Co., VA m. (1) 24 Dec 1823 Catherine Clark m. (2) </w:t>
      </w:r>
      <w:r>
        <w:t>11 Dec 1855 Madison, VA to</w:t>
      </w:r>
      <w:r>
        <w:rPr>
          <w:rFonts w:cs="Arial"/>
        </w:rPr>
        <w:t xml:space="preserve"> Eliza J Back.  States groom age 60, bride age 17.</w:t>
      </w:r>
    </w:p>
    <w:p w:rsidR="00377604" w:rsidRDefault="00377604" w:rsidP="00377604">
      <w:pPr>
        <w:rPr>
          <w:b/>
        </w:rPr>
      </w:pPr>
    </w:p>
    <w:p w:rsidR="00377604" w:rsidRDefault="00377604" w:rsidP="00377604">
      <w:r>
        <w:rPr>
          <w:b/>
        </w:rPr>
        <w:t xml:space="preserve">+Benjamin </w:t>
      </w:r>
      <w:proofErr w:type="spellStart"/>
      <w:r>
        <w:rPr>
          <w:b/>
        </w:rPr>
        <w:t>Vawter</w:t>
      </w:r>
      <w:proofErr w:type="spellEnd"/>
      <w:r>
        <w:t xml:space="preserve"> b. bet 1790 -1800 VA Essex Co., </w:t>
      </w:r>
      <w:proofErr w:type="gramStart"/>
      <w:r>
        <w:t>VA  2</w:t>
      </w:r>
      <w:proofErr w:type="gramEnd"/>
      <w:r>
        <w:t xml:space="preserve">  Oct 1821 m.  Betsy </w:t>
      </w:r>
      <w:proofErr w:type="spellStart"/>
      <w:r>
        <w:t>Boulware</w:t>
      </w:r>
      <w:proofErr w:type="spellEnd"/>
      <w:r>
        <w:t>.</w:t>
      </w:r>
    </w:p>
    <w:p w:rsidR="00377604" w:rsidRDefault="00377604" w:rsidP="00377604">
      <w:pPr>
        <w:rPr>
          <w:b/>
        </w:rPr>
      </w:pPr>
    </w:p>
    <w:p w:rsidR="00377604" w:rsidRPr="00C37366" w:rsidRDefault="00377604" w:rsidP="00377604">
      <w:r>
        <w:rPr>
          <w:b/>
        </w:rPr>
        <w:t xml:space="preserve">+Milton S. </w:t>
      </w:r>
      <w:proofErr w:type="spellStart"/>
      <w:r>
        <w:rPr>
          <w:b/>
        </w:rPr>
        <w:t>Vawter</w:t>
      </w:r>
      <w:proofErr w:type="spellEnd"/>
      <w:r>
        <w:rPr>
          <w:b/>
        </w:rPr>
        <w:t xml:space="preserve"> </w:t>
      </w:r>
      <w:r>
        <w:t xml:space="preserve">b. ca 1804 </w:t>
      </w:r>
      <w:proofErr w:type="gramStart"/>
      <w:r>
        <w:t>VA  d</w:t>
      </w:r>
      <w:proofErr w:type="gramEnd"/>
      <w:r>
        <w:t xml:space="preserve">. bef. 1870 OH.  Milton went to Ohio in 1837. </w:t>
      </w:r>
      <w:proofErr w:type="gramStart"/>
      <w:r>
        <w:t>m</w:t>
      </w:r>
      <w:proofErr w:type="gramEnd"/>
      <w:r>
        <w:t>. 13 Dec 1832 Lucy Anthony</w:t>
      </w:r>
      <w:r w:rsidRPr="00C37366">
        <w:rPr>
          <w:b/>
        </w:rPr>
        <w:t xml:space="preserve"> </w:t>
      </w:r>
    </w:p>
    <w:p w:rsidR="00377604" w:rsidRDefault="00377604" w:rsidP="00377604">
      <w:pPr>
        <w:rPr>
          <w:b/>
        </w:rPr>
      </w:pPr>
    </w:p>
    <w:p w:rsidR="00377604" w:rsidRPr="006B1393" w:rsidRDefault="00377604" w:rsidP="00377604">
      <w:r>
        <w:rPr>
          <w:b/>
        </w:rPr>
        <w:t>+</w:t>
      </w:r>
      <w:r w:rsidRPr="00C37366">
        <w:rPr>
          <w:b/>
        </w:rPr>
        <w:t xml:space="preserve">Rhoda </w:t>
      </w:r>
      <w:proofErr w:type="spellStart"/>
      <w:r w:rsidRPr="00C37366">
        <w:rPr>
          <w:b/>
        </w:rPr>
        <w:t>Vawter</w:t>
      </w:r>
      <w:proofErr w:type="spellEnd"/>
      <w:r w:rsidRPr="00C37366">
        <w:rPr>
          <w:b/>
        </w:rPr>
        <w:t xml:space="preserve"> </w:t>
      </w:r>
      <w:r w:rsidRPr="006807E0">
        <w:t>b. bet 1806 -1810</w:t>
      </w:r>
      <w:r>
        <w:rPr>
          <w:b/>
        </w:rPr>
        <w:t xml:space="preserve"> </w:t>
      </w:r>
      <w:proofErr w:type="spellStart"/>
      <w:proofErr w:type="gramStart"/>
      <w:r w:rsidRPr="006B1393">
        <w:t>bapt</w:t>
      </w:r>
      <w:proofErr w:type="gramEnd"/>
      <w:r w:rsidRPr="006B1393">
        <w:t>.</w:t>
      </w:r>
      <w:proofErr w:type="spellEnd"/>
      <w:r w:rsidRPr="006B1393">
        <w:t xml:space="preserve"> 13 Sep 1839, bur. 16 Apr </w:t>
      </w:r>
      <w:proofErr w:type="gramStart"/>
      <w:r w:rsidRPr="006B1393">
        <w:t xml:space="preserve">1849 </w:t>
      </w:r>
      <w:r>
        <w:t xml:space="preserve"> Essex</w:t>
      </w:r>
      <w:proofErr w:type="gramEnd"/>
      <w:r>
        <w:t xml:space="preserve"> Co., VA</w:t>
      </w:r>
    </w:p>
    <w:p w:rsidR="00377604" w:rsidRDefault="00377604" w:rsidP="00377604">
      <w:pPr>
        <w:rPr>
          <w:b/>
        </w:rPr>
      </w:pPr>
    </w:p>
    <w:p w:rsidR="00377604" w:rsidRDefault="00377604" w:rsidP="00377604">
      <w:r>
        <w:rPr>
          <w:b/>
        </w:rPr>
        <w:t xml:space="preserve">+Elliot Angus </w:t>
      </w:r>
      <w:proofErr w:type="spellStart"/>
      <w:r>
        <w:rPr>
          <w:b/>
        </w:rPr>
        <w:t>Vawter</w:t>
      </w:r>
      <w:proofErr w:type="spellEnd"/>
      <w:r>
        <w:t xml:space="preserve"> b. ca 1800 – 1810 d. 18 Aug 1845 Essex Co., </w:t>
      </w:r>
      <w:proofErr w:type="gramStart"/>
      <w:r>
        <w:t>VA  m</w:t>
      </w:r>
      <w:proofErr w:type="gramEnd"/>
      <w:r>
        <w:t xml:space="preserve">. Elizabeth A. Pollard 15 Mar 1828.  </w:t>
      </w:r>
    </w:p>
    <w:p w:rsidR="00377604" w:rsidRDefault="00377604" w:rsidP="00377604"/>
    <w:p w:rsidR="00377604" w:rsidRDefault="00377604" w:rsidP="00377604">
      <w:r>
        <w:rPr>
          <w:b/>
        </w:rPr>
        <w:t xml:space="preserve">+Richard </w:t>
      </w:r>
      <w:proofErr w:type="spellStart"/>
      <w:r>
        <w:rPr>
          <w:b/>
        </w:rPr>
        <w:t>Vawter</w:t>
      </w:r>
      <w:proofErr w:type="spellEnd"/>
      <w:r>
        <w:rPr>
          <w:b/>
        </w:rPr>
        <w:t xml:space="preserve"> </w:t>
      </w:r>
      <w:r>
        <w:t xml:space="preserve">b. bet. 1800-1810 d. bef. 1860 Essex Co., </w:t>
      </w:r>
      <w:proofErr w:type="gramStart"/>
      <w:r>
        <w:t>VA  m</w:t>
      </w:r>
      <w:proofErr w:type="gramEnd"/>
      <w:r>
        <w:t>. 24 Dec 1829</w:t>
      </w:r>
      <w:r w:rsidRPr="00C37366">
        <w:t xml:space="preserve"> </w:t>
      </w:r>
      <w:r>
        <w:t>Elizabeth Davis.</w:t>
      </w:r>
    </w:p>
    <w:p w:rsidR="00377604" w:rsidRDefault="00377604" w:rsidP="00377604">
      <w:pPr>
        <w:rPr>
          <w:b/>
        </w:rPr>
      </w:pPr>
    </w:p>
    <w:p w:rsidR="00377604" w:rsidRDefault="00377604" w:rsidP="00377604">
      <w:r>
        <w:rPr>
          <w:b/>
        </w:rPr>
        <w:t xml:space="preserve">+Phoebe P. </w:t>
      </w:r>
      <w:r w:rsidRPr="0056012E">
        <w:rPr>
          <w:b/>
        </w:rPr>
        <w:t xml:space="preserve"> </w:t>
      </w:r>
      <w:proofErr w:type="spellStart"/>
      <w:r w:rsidRPr="0056012E">
        <w:rPr>
          <w:b/>
        </w:rPr>
        <w:t>Vawter</w:t>
      </w:r>
      <w:proofErr w:type="spellEnd"/>
      <w:r>
        <w:t xml:space="preserve"> b. ca 1809 VA unmarried. Alive 1880 Essex Co., VA</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04"/>
    <w:rsid w:val="00087495"/>
    <w:rsid w:val="001C11C1"/>
    <w:rsid w:val="00377604"/>
    <w:rsid w:val="003A653E"/>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05D6159-8D0E-4F81-B583-901638B4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60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7604"/>
    <w:pPr>
      <w:jc w:val="both"/>
    </w:pPr>
  </w:style>
  <w:style w:type="character" w:customStyle="1" w:styleId="BodyTextChar">
    <w:name w:val="Body Text Char"/>
    <w:basedOn w:val="DefaultParagraphFont"/>
    <w:link w:val="BodyText"/>
    <w:rsid w:val="0037760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2014-07-15T20:48:00Z</dcterms:created>
  <dcterms:modified xsi:type="dcterms:W3CDTF">2014-07-15T20:49:00Z</dcterms:modified>
</cp:coreProperties>
</file>